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B7F4" w14:textId="7F567701" w:rsidR="005E4ED9" w:rsidRPr="005E4ED9" w:rsidRDefault="005E4ED9" w:rsidP="005E4ED9">
      <w:pPr>
        <w:pStyle w:val="PlainText"/>
        <w:tabs>
          <w:tab w:val="left" w:pos="32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4ED9">
        <w:rPr>
          <w:rFonts w:asciiTheme="minorHAnsi" w:hAnsiTheme="minorHAnsi" w:cstheme="minorHAnsi"/>
          <w:b/>
          <w:bCs/>
          <w:sz w:val="28"/>
          <w:szCs w:val="28"/>
        </w:rPr>
        <w:t xml:space="preserve">Chat from June 22, 2022 Gabriel Webinar: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E4ED9">
        <w:rPr>
          <w:rFonts w:asciiTheme="minorHAnsi" w:hAnsiTheme="minorHAnsi" w:cstheme="minorHAnsi"/>
          <w:b/>
          <w:bCs/>
          <w:color w:val="183247"/>
          <w:sz w:val="28"/>
          <w:szCs w:val="28"/>
          <w:shd w:val="clear" w:color="auto" w:fill="FFFFFF"/>
        </w:rPr>
        <w:t>It's On-line! Parish Annual Chancery Report</w:t>
      </w:r>
    </w:p>
    <w:p w14:paraId="6E8DB49A" w14:textId="77777777" w:rsidR="005E4ED9" w:rsidRDefault="005E4ED9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</w:p>
    <w:p w14:paraId="33367F53" w14:textId="3B84BE84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00:36:54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Welcome folks!  Good morning!</w:t>
      </w:r>
    </w:p>
    <w:p w14:paraId="4CBF60C7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00:42:49</w:t>
      </w:r>
      <w:r w:rsidRPr="00BA4054">
        <w:rPr>
          <w:rFonts w:ascii="Courier New" w:hAnsi="Courier New" w:cs="Courier New"/>
        </w:rPr>
        <w:tab/>
        <w:t>Barry Metzentine:</w:t>
      </w:r>
      <w:r w:rsidRPr="00BA4054">
        <w:rPr>
          <w:rFonts w:ascii="Courier New" w:hAnsi="Courier New" w:cs="Courier New"/>
        </w:rPr>
        <w:tab/>
        <w:t>God bless all of you! Peace and grace!</w:t>
      </w:r>
    </w:p>
    <w:p w14:paraId="64F09306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00:44:31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How has the "audit" or review of information been going for you?</w:t>
      </w:r>
    </w:p>
    <w:p w14:paraId="7C453A1F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00:44:40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Feel free to throw your comments here!</w:t>
      </w:r>
    </w:p>
    <w:p w14:paraId="06D3BB84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00:48:42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Have folks pulled any reports or taken steps to check their data?</w:t>
      </w:r>
    </w:p>
    <w:p w14:paraId="03CD5AFF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00:49:06</w:t>
      </w:r>
      <w:r w:rsidRPr="00BA4054">
        <w:rPr>
          <w:rFonts w:ascii="Courier New" w:hAnsi="Courier New" w:cs="Courier New"/>
        </w:rPr>
        <w:tab/>
        <w:t>lhollister:</w:t>
      </w:r>
      <w:r w:rsidRPr="00BA4054">
        <w:rPr>
          <w:rFonts w:ascii="Courier New" w:hAnsi="Courier New" w:cs="Courier New"/>
        </w:rPr>
        <w:tab/>
        <w:t>We have two very small parishes and normally just count in the Register books the Sacraments.</w:t>
      </w:r>
    </w:p>
    <w:p w14:paraId="7828AA45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00:49:11</w:t>
      </w:r>
      <w:r w:rsidRPr="00BA4054">
        <w:rPr>
          <w:rFonts w:ascii="Courier New" w:hAnsi="Courier New" w:cs="Courier New"/>
        </w:rPr>
        <w:tab/>
        <w:t>jillcarey:</w:t>
      </w:r>
      <w:r w:rsidRPr="00BA4054">
        <w:rPr>
          <w:rFonts w:ascii="Courier New" w:hAnsi="Courier New" w:cs="Courier New"/>
        </w:rPr>
        <w:tab/>
        <w:t>Family Status with reg.</w:t>
      </w:r>
    </w:p>
    <w:p w14:paraId="4B191DC4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00:50:47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Reports to pull in Gabriel to complete the parish report questions</w:t>
      </w:r>
      <w:r w:rsidRPr="00BA4054">
        <w:rPr>
          <w:rFonts w:ascii="Courier New" w:hAnsi="Courier New" w:cs="Courier New"/>
        </w:rPr>
        <w:cr/>
        <w:t>https://gbdioc-parish.freshdesk.com/support/solutions/articles/44002232132-how-to-complete-the-annual-parish-report-with-gabriel-reports</w:t>
      </w:r>
    </w:p>
    <w:p w14:paraId="1D97B60E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00:56:10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Is it fiscal year?</w:t>
      </w:r>
    </w:p>
    <w:p w14:paraId="6030065C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00:56:14</w:t>
      </w:r>
      <w:r w:rsidRPr="00BA4054">
        <w:rPr>
          <w:rFonts w:ascii="Courier New" w:hAnsi="Courier New" w:cs="Courier New"/>
        </w:rPr>
        <w:tab/>
        <w:t>Stephanie:</w:t>
      </w:r>
      <w:r w:rsidRPr="00BA4054">
        <w:rPr>
          <w:rFonts w:ascii="Courier New" w:hAnsi="Courier New" w:cs="Courier New"/>
        </w:rPr>
        <w:tab/>
        <w:t>7.1.21 - 6.30.22</w:t>
      </w:r>
    </w:p>
    <w:p w14:paraId="2D70D802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00:56:15</w:t>
      </w:r>
      <w:r w:rsidRPr="00BA4054">
        <w:rPr>
          <w:rFonts w:ascii="Courier New" w:hAnsi="Courier New" w:cs="Courier New"/>
        </w:rPr>
        <w:tab/>
        <w:t>JBoots:</w:t>
      </w:r>
      <w:r w:rsidRPr="00BA4054">
        <w:rPr>
          <w:rFonts w:ascii="Courier New" w:hAnsi="Courier New" w:cs="Courier New"/>
        </w:rPr>
        <w:tab/>
        <w:t>july 2021-june2022</w:t>
      </w:r>
    </w:p>
    <w:p w14:paraId="5D1B7D5F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00:56:15</w:t>
      </w:r>
      <w:r w:rsidRPr="00BA4054">
        <w:rPr>
          <w:rFonts w:ascii="Courier New" w:hAnsi="Courier New" w:cs="Courier New"/>
        </w:rPr>
        <w:tab/>
        <w:t>jillcarey:</w:t>
      </w:r>
      <w:r w:rsidRPr="00BA4054">
        <w:rPr>
          <w:rFonts w:ascii="Courier New" w:hAnsi="Courier New" w:cs="Courier New"/>
        </w:rPr>
        <w:tab/>
        <w:t>July1 2021-June 30, 2022</w:t>
      </w:r>
    </w:p>
    <w:p w14:paraId="02A58BA5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00:56:16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July 1, 2021-June 30, 2022</w:t>
      </w:r>
    </w:p>
    <w:p w14:paraId="23EADC29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00:56:18</w:t>
      </w:r>
      <w:r w:rsidRPr="00BA4054">
        <w:rPr>
          <w:rFonts w:ascii="Courier New" w:hAnsi="Courier New" w:cs="Courier New"/>
        </w:rPr>
        <w:tab/>
        <w:t>Missy:</w:t>
      </w:r>
      <w:r w:rsidRPr="00BA4054">
        <w:rPr>
          <w:rFonts w:ascii="Courier New" w:hAnsi="Courier New" w:cs="Courier New"/>
        </w:rPr>
        <w:tab/>
        <w:t>July 1, 20221 through June 30, 2022</w:t>
      </w:r>
    </w:p>
    <w:p w14:paraId="040CD29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00:56:25</w:t>
      </w:r>
      <w:r w:rsidRPr="00BA4054">
        <w:rPr>
          <w:rFonts w:ascii="Courier New" w:hAnsi="Courier New" w:cs="Courier New"/>
        </w:rPr>
        <w:tab/>
        <w:t>Carol Gibson:</w:t>
      </w:r>
      <w:r w:rsidRPr="00BA4054">
        <w:rPr>
          <w:rFonts w:ascii="Courier New" w:hAnsi="Courier New" w:cs="Courier New"/>
        </w:rPr>
        <w:tab/>
        <w:t>July 1, 2021- June 30, 2022</w:t>
      </w:r>
    </w:p>
    <w:p w14:paraId="7AF8809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00:56:41</w:t>
      </w:r>
      <w:r w:rsidRPr="00BA4054">
        <w:rPr>
          <w:rFonts w:ascii="Courier New" w:hAnsi="Courier New" w:cs="Courier New"/>
        </w:rPr>
        <w:tab/>
        <w:t>Jeannie:</w:t>
      </w:r>
      <w:r w:rsidRPr="00BA4054">
        <w:rPr>
          <w:rFonts w:ascii="Courier New" w:hAnsi="Courier New" w:cs="Courier New"/>
        </w:rPr>
        <w:tab/>
        <w:t>July 1, 2021- June 30, 2022</w:t>
      </w:r>
    </w:p>
    <w:p w14:paraId="2A6AEDF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00:56:44</w:t>
      </w:r>
      <w:r w:rsidRPr="00BA4054">
        <w:rPr>
          <w:rFonts w:ascii="Courier New" w:hAnsi="Courier New" w:cs="Courier New"/>
        </w:rPr>
        <w:tab/>
        <w:t>Missy:</w:t>
      </w:r>
      <w:r w:rsidRPr="00BA4054">
        <w:rPr>
          <w:rFonts w:ascii="Courier New" w:hAnsi="Courier New" w:cs="Courier New"/>
        </w:rPr>
        <w:tab/>
        <w:t>now</w:t>
      </w:r>
    </w:p>
    <w:p w14:paraId="6338CC90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00:56:46</w:t>
      </w:r>
      <w:r w:rsidRPr="00BA4054">
        <w:rPr>
          <w:rFonts w:ascii="Courier New" w:hAnsi="Courier New" w:cs="Courier New"/>
        </w:rPr>
        <w:tab/>
        <w:t>jillcarey:</w:t>
      </w:r>
      <w:r w:rsidRPr="00BA4054">
        <w:rPr>
          <w:rFonts w:ascii="Courier New" w:hAnsi="Courier New" w:cs="Courier New"/>
        </w:rPr>
        <w:tab/>
        <w:t>June 30, 2022?</w:t>
      </w:r>
    </w:p>
    <w:p w14:paraId="150C9F5C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00:56:51</w:t>
      </w:r>
      <w:r w:rsidRPr="00BA4054">
        <w:rPr>
          <w:rFonts w:ascii="Courier New" w:hAnsi="Courier New" w:cs="Courier New"/>
        </w:rPr>
        <w:tab/>
        <w:t>JBoots:</w:t>
      </w:r>
      <w:r w:rsidRPr="00BA4054">
        <w:rPr>
          <w:rFonts w:ascii="Courier New" w:hAnsi="Courier New" w:cs="Courier New"/>
        </w:rPr>
        <w:tab/>
        <w:t>Mid July</w:t>
      </w:r>
    </w:p>
    <w:p w14:paraId="204A473E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01:04:35</w:t>
      </w:r>
      <w:r w:rsidRPr="00BA4054">
        <w:rPr>
          <w:rFonts w:ascii="Courier New" w:hAnsi="Courier New" w:cs="Courier New"/>
        </w:rPr>
        <w:tab/>
        <w:t>Tammy (St. Anthony &amp; St. Patrick):</w:t>
      </w:r>
      <w:r w:rsidRPr="00BA4054">
        <w:rPr>
          <w:rFonts w:ascii="Courier New" w:hAnsi="Courier New" w:cs="Courier New"/>
        </w:rPr>
        <w:tab/>
        <w:t>We can hear it!</w:t>
      </w:r>
    </w:p>
    <w:p w14:paraId="5C9BDF8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01:08:08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There are often so many questions on Sacrament Reporting in general.  Here is a tool to help you understand "who"/which parish records a sacrament in the official record:   Sacramental Register Handbook – for all sacrament recording.</w:t>
      </w:r>
      <w:r w:rsidRPr="00BA4054">
        <w:rPr>
          <w:rFonts w:ascii="Courier New" w:hAnsi="Courier New" w:cs="Courier New"/>
        </w:rPr>
        <w:cr/>
        <w:t>Sacramental Register Handbook (gbdioc.org)</w:t>
      </w:r>
    </w:p>
    <w:p w14:paraId="62DC0FBE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01:08:38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Sorry...  here is the link:  https://www.gbdioc.org/images/stories/Resource_Site/Canonical-Services/Documents/Sacramental-Register-Handbook_August-2010.pdf</w:t>
      </w:r>
    </w:p>
    <w:p w14:paraId="2F54DEF7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01:15:01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Recording of Confirmations in registry when several parishes are confirmed on one ceremony</w:t>
      </w:r>
      <w:r w:rsidRPr="00BA4054">
        <w:rPr>
          <w:rFonts w:ascii="Courier New" w:hAnsi="Courier New" w:cs="Courier New"/>
        </w:rPr>
        <w:cr/>
        <w:t>ConfirmationRecording_July2019.pdf (gbdioc.org)</w:t>
      </w:r>
    </w:p>
    <w:p w14:paraId="65FA75A1" w14:textId="7D685CB1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01:15:17</w:t>
      </w:r>
      <w:r w:rsidRPr="00BA4054">
        <w:rPr>
          <w:rFonts w:ascii="Courier New" w:hAnsi="Courier New" w:cs="Courier New"/>
        </w:rPr>
        <w:tab/>
        <w:t>Jen Buechel:</w:t>
      </w:r>
      <w:r w:rsidR="005E4ED9">
        <w:rPr>
          <w:rFonts w:ascii="Courier New" w:hAnsi="Courier New" w:cs="Courier New"/>
        </w:rPr>
        <w:t xml:space="preserve"> </w:t>
      </w:r>
      <w:r w:rsidRPr="00BA4054">
        <w:rPr>
          <w:rFonts w:ascii="Courier New" w:hAnsi="Courier New" w:cs="Courier New"/>
        </w:rPr>
        <w:t>https://www.gbdioc.org/images/stories/Worship/ConfirmationRecording_July2019.pdf</w:t>
      </w:r>
    </w:p>
    <w:p w14:paraId="547FA1C4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01:15:45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The link above will help guide you on recording the Sacrament of Confirmation</w:t>
      </w:r>
    </w:p>
    <w:p w14:paraId="3F6DB4D8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01:16:24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How to enter sacraments for Baptism, 1st Communion, Confirmation &amp; Anointing (matrimony is explained in a separate document)</w:t>
      </w:r>
      <w:r w:rsidRPr="00BA4054">
        <w:rPr>
          <w:rFonts w:ascii="Courier New" w:hAnsi="Courier New" w:cs="Courier New"/>
        </w:rPr>
        <w:cr/>
        <w:t>https://gbdioc-parish.freshdesk.com/support/solutions/articles/44002211989-sacrament-entry-for-baptism-1st-communion-confirmation-anointing</w:t>
      </w:r>
    </w:p>
    <w:p w14:paraId="6EBF97BC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01:16:54</w:t>
      </w:r>
      <w:r w:rsidRPr="00BA4054">
        <w:rPr>
          <w:rFonts w:ascii="Courier New" w:hAnsi="Courier New" w:cs="Courier New"/>
        </w:rPr>
        <w:tab/>
        <w:t>Missy:</w:t>
      </w:r>
      <w:r w:rsidRPr="00BA4054">
        <w:rPr>
          <w:rFonts w:ascii="Courier New" w:hAnsi="Courier New" w:cs="Courier New"/>
        </w:rPr>
        <w:tab/>
        <w:t>yes, doing great!</w:t>
      </w:r>
    </w:p>
    <w:p w14:paraId="472CFC43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01:17:13</w:t>
      </w:r>
      <w:r w:rsidRPr="00BA4054">
        <w:rPr>
          <w:rFonts w:ascii="Courier New" w:hAnsi="Courier New" w:cs="Courier New"/>
        </w:rPr>
        <w:tab/>
        <w:t>Carol Gibson:</w:t>
      </w:r>
      <w:r w:rsidRPr="00BA4054">
        <w:rPr>
          <w:rFonts w:ascii="Courier New" w:hAnsi="Courier New" w:cs="Courier New"/>
        </w:rPr>
        <w:tab/>
        <w:t>So if we have a parishioner who is confirmed elsewhere, we still include that person in our count?</w:t>
      </w:r>
    </w:p>
    <w:p w14:paraId="23D65EA6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01:20:06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baptism paish</w:t>
      </w:r>
    </w:p>
    <w:p w14:paraId="71F9C4A4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01:20:07</w:t>
      </w:r>
      <w:r w:rsidRPr="00BA4054">
        <w:rPr>
          <w:rFonts w:ascii="Courier New" w:hAnsi="Courier New" w:cs="Courier New"/>
        </w:rPr>
        <w:tab/>
        <w:t>Stephanie:</w:t>
      </w:r>
      <w:r w:rsidRPr="00BA4054">
        <w:rPr>
          <w:rFonts w:ascii="Courier New" w:hAnsi="Courier New" w:cs="Courier New"/>
        </w:rPr>
        <w:tab/>
        <w:t>parish of baptism</w:t>
      </w:r>
    </w:p>
    <w:p w14:paraId="15F9CC94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01:20:12</w:t>
      </w:r>
      <w:r w:rsidRPr="00BA4054">
        <w:rPr>
          <w:rFonts w:ascii="Courier New" w:hAnsi="Courier New" w:cs="Courier New"/>
        </w:rPr>
        <w:tab/>
        <w:t>Carol Gibson:</w:t>
      </w:r>
      <w:r w:rsidRPr="00BA4054">
        <w:rPr>
          <w:rFonts w:ascii="Courier New" w:hAnsi="Courier New" w:cs="Courier New"/>
        </w:rPr>
        <w:tab/>
        <w:t>The parish of baptism</w:t>
      </w:r>
    </w:p>
    <w:p w14:paraId="2B2A0D21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01:20:24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notification of confiatmion</w:t>
      </w:r>
    </w:p>
    <w:p w14:paraId="074669C8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01:21:19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recod in their registry</w:t>
      </w:r>
    </w:p>
    <w:p w14:paraId="3354D960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01:21:23</w:t>
      </w:r>
      <w:r w:rsidRPr="00BA4054">
        <w:rPr>
          <w:rFonts w:ascii="Courier New" w:hAnsi="Courier New" w:cs="Courier New"/>
        </w:rPr>
        <w:tab/>
        <w:t>jillcarey:</w:t>
      </w:r>
      <w:r w:rsidRPr="00BA4054">
        <w:rPr>
          <w:rFonts w:ascii="Courier New" w:hAnsi="Courier New" w:cs="Courier New"/>
        </w:rPr>
        <w:tab/>
        <w:t>It is record</w:t>
      </w:r>
    </w:p>
    <w:p w14:paraId="592408CC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01:21:29</w:t>
      </w:r>
      <w:r w:rsidRPr="00BA4054">
        <w:rPr>
          <w:rFonts w:ascii="Courier New" w:hAnsi="Courier New" w:cs="Courier New"/>
        </w:rPr>
        <w:tab/>
        <w:t>Carmen:</w:t>
      </w:r>
      <w:r w:rsidRPr="00BA4054">
        <w:rPr>
          <w:rFonts w:ascii="Courier New" w:hAnsi="Courier New" w:cs="Courier New"/>
        </w:rPr>
        <w:tab/>
        <w:t>record in the baptism reg</w:t>
      </w:r>
    </w:p>
    <w:p w14:paraId="56725A8B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lastRenderedPageBreak/>
        <w:t>01:21:29</w:t>
      </w:r>
      <w:r w:rsidRPr="00BA4054">
        <w:rPr>
          <w:rFonts w:ascii="Courier New" w:hAnsi="Courier New" w:cs="Courier New"/>
        </w:rPr>
        <w:tab/>
        <w:t>Agnes:</w:t>
      </w:r>
      <w:r w:rsidRPr="00BA4054">
        <w:rPr>
          <w:rFonts w:ascii="Courier New" w:hAnsi="Courier New" w:cs="Courier New"/>
        </w:rPr>
        <w:tab/>
        <w:t>It's recorded in the baptism record.</w:t>
      </w:r>
    </w:p>
    <w:p w14:paraId="7C085791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01:21:32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in end of baptism section</w:t>
      </w:r>
    </w:p>
    <w:p w14:paraId="6714440B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01:22:23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PAish of Baptism</w:t>
      </w:r>
    </w:p>
    <w:p w14:paraId="0F834945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01:22:28</w:t>
      </w:r>
      <w:r w:rsidRPr="00BA4054">
        <w:rPr>
          <w:rFonts w:ascii="Courier New" w:hAnsi="Courier New" w:cs="Courier New"/>
        </w:rPr>
        <w:tab/>
        <w:t>Carol Gibson:</w:t>
      </w:r>
      <w:r w:rsidRPr="00BA4054">
        <w:rPr>
          <w:rFonts w:ascii="Courier New" w:hAnsi="Courier New" w:cs="Courier New"/>
        </w:rPr>
        <w:tab/>
        <w:t>Where you were baptized</w:t>
      </w:r>
    </w:p>
    <w:p w14:paraId="3A9E856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01:22:29</w:t>
      </w:r>
      <w:r w:rsidRPr="00BA4054">
        <w:rPr>
          <w:rFonts w:ascii="Courier New" w:hAnsi="Courier New" w:cs="Courier New"/>
        </w:rPr>
        <w:tab/>
        <w:t>Agnes:</w:t>
      </w:r>
      <w:r w:rsidRPr="00BA4054">
        <w:rPr>
          <w:rFonts w:ascii="Courier New" w:hAnsi="Courier New" w:cs="Courier New"/>
        </w:rPr>
        <w:tab/>
        <w:t>Church of baptism</w:t>
      </w:r>
    </w:p>
    <w:p w14:paraId="6E718AA0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01:24:53</w:t>
      </w:r>
      <w:r w:rsidRPr="00BA4054">
        <w:rPr>
          <w:rFonts w:ascii="Courier New" w:hAnsi="Courier New" w:cs="Courier New"/>
        </w:rPr>
        <w:tab/>
        <w:t>St. Gregory:</w:t>
      </w:r>
      <w:r w:rsidRPr="00BA4054">
        <w:rPr>
          <w:rFonts w:ascii="Courier New" w:hAnsi="Courier New" w:cs="Courier New"/>
        </w:rPr>
        <w:tab/>
        <w:t>The sacrament needs to be recorded for both parties</w:t>
      </w:r>
    </w:p>
    <w:p w14:paraId="14E008C6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01:25:37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How to Enter Matrimony Sacrament Records</w:t>
      </w:r>
      <w:r w:rsidRPr="00BA4054">
        <w:rPr>
          <w:rFonts w:ascii="Courier New" w:hAnsi="Courier New" w:cs="Courier New"/>
        </w:rPr>
        <w:cr/>
        <w:t>https://gbdioc-parish.freshdesk.com/support/solutions/articles/44002211991-how-to-enter-matrimony-sacrament-records</w:t>
      </w:r>
    </w:p>
    <w:p w14:paraId="71BD5617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01:35:59</w:t>
      </w:r>
      <w:r w:rsidRPr="00BA4054">
        <w:rPr>
          <w:rFonts w:ascii="Courier New" w:hAnsi="Courier New" w:cs="Courier New"/>
        </w:rPr>
        <w:tab/>
        <w:t>Carol Gibson:</w:t>
      </w:r>
      <w:r w:rsidRPr="00BA4054">
        <w:rPr>
          <w:rFonts w:ascii="Courier New" w:hAnsi="Courier New" w:cs="Courier New"/>
        </w:rPr>
        <w:tab/>
        <w:t>Catholic and Interfaith</w:t>
      </w:r>
    </w:p>
    <w:p w14:paraId="079C991C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01:36:01</w:t>
      </w:r>
      <w:r w:rsidRPr="00BA4054">
        <w:rPr>
          <w:rFonts w:ascii="Courier New" w:hAnsi="Courier New" w:cs="Courier New"/>
        </w:rPr>
        <w:tab/>
        <w:t>JBoots:</w:t>
      </w:r>
      <w:r w:rsidRPr="00BA4054">
        <w:rPr>
          <w:rFonts w:ascii="Courier New" w:hAnsi="Courier New" w:cs="Courier New"/>
        </w:rPr>
        <w:tab/>
        <w:t>catholic and mixed</w:t>
      </w:r>
    </w:p>
    <w:p w14:paraId="1DAA7841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01:36:01</w:t>
      </w:r>
      <w:r w:rsidRPr="00BA4054">
        <w:rPr>
          <w:rFonts w:ascii="Courier New" w:hAnsi="Courier New" w:cs="Courier New"/>
        </w:rPr>
        <w:tab/>
        <w:t>Missy:</w:t>
      </w:r>
      <w:r w:rsidRPr="00BA4054">
        <w:rPr>
          <w:rFonts w:ascii="Courier New" w:hAnsi="Courier New" w:cs="Courier New"/>
        </w:rPr>
        <w:tab/>
        <w:t>Catholic/Catholic and interfaith</w:t>
      </w:r>
    </w:p>
    <w:p w14:paraId="2FD4081E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01:36:20</w:t>
      </w:r>
      <w:r w:rsidRPr="00BA4054">
        <w:rPr>
          <w:rFonts w:ascii="Courier New" w:hAnsi="Courier New" w:cs="Courier New"/>
        </w:rPr>
        <w:tab/>
        <w:t>AB:</w:t>
      </w:r>
      <w:r w:rsidRPr="00BA4054">
        <w:rPr>
          <w:rFonts w:ascii="Courier New" w:hAnsi="Courier New" w:cs="Courier New"/>
        </w:rPr>
        <w:tab/>
        <w:t>can you do a little refresher on how to enter double last names? or if the bride keeps her maiden last name?  on the main profile screen specifically</w:t>
      </w:r>
    </w:p>
    <w:p w14:paraId="74482AB5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01:38:45</w:t>
      </w:r>
      <w:r w:rsidRPr="00BA4054">
        <w:rPr>
          <w:rFonts w:ascii="Courier New" w:hAnsi="Courier New" w:cs="Courier New"/>
        </w:rPr>
        <w:tab/>
        <w:t>Jeannie:</w:t>
      </w:r>
      <w:r w:rsidRPr="00BA4054">
        <w:rPr>
          <w:rFonts w:ascii="Courier New" w:hAnsi="Courier New" w:cs="Courier New"/>
        </w:rPr>
        <w:tab/>
        <w:t>so if a couple was married outside the church and have it blessed are both to be recorded in their records or just the blessing?</w:t>
      </w:r>
    </w:p>
    <w:p w14:paraId="0F9B4A5B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01:39:40</w:t>
      </w:r>
      <w:r w:rsidRPr="00BA4054">
        <w:rPr>
          <w:rFonts w:ascii="Courier New" w:hAnsi="Courier New" w:cs="Courier New"/>
        </w:rPr>
        <w:tab/>
        <w:t>Carol Gibson:</w:t>
      </w:r>
      <w:r w:rsidRPr="00BA4054">
        <w:rPr>
          <w:rFonts w:ascii="Courier New" w:hAnsi="Courier New" w:cs="Courier New"/>
        </w:rPr>
        <w:tab/>
        <w:t>So you are counting the Stevens even though they were not married at your church?</w:t>
      </w:r>
    </w:p>
    <w:p w14:paraId="53804E6A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01:41:24</w:t>
      </w:r>
      <w:r w:rsidRPr="00BA4054">
        <w:rPr>
          <w:rFonts w:ascii="Courier New" w:hAnsi="Courier New" w:cs="Courier New"/>
        </w:rPr>
        <w:tab/>
        <w:t>Jeannie:</w:t>
      </w:r>
      <w:r w:rsidRPr="00BA4054">
        <w:rPr>
          <w:rFonts w:ascii="Courier New" w:hAnsi="Courier New" w:cs="Courier New"/>
        </w:rPr>
        <w:tab/>
        <w:t>do we record them both in Gabriel is what I ment.</w:t>
      </w:r>
    </w:p>
    <w:p w14:paraId="7C4D0BA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01:45:04</w:t>
      </w:r>
      <w:r w:rsidRPr="00BA4054">
        <w:rPr>
          <w:rFonts w:ascii="Courier New" w:hAnsi="Courier New" w:cs="Courier New"/>
        </w:rPr>
        <w:tab/>
        <w:t>Jeannie:</w:t>
      </w:r>
      <w:r w:rsidRPr="00BA4054">
        <w:rPr>
          <w:rFonts w:ascii="Courier New" w:hAnsi="Courier New" w:cs="Courier New"/>
        </w:rPr>
        <w:tab/>
        <w:t>thank you</w:t>
      </w:r>
    </w:p>
    <w:p w14:paraId="32C5DD84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01:51:46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For PRM note entry – including brief info on Death Register and Deceased Info samples</w:t>
      </w:r>
      <w:r w:rsidRPr="00BA4054">
        <w:rPr>
          <w:rFonts w:ascii="Courier New" w:hAnsi="Courier New" w:cs="Courier New"/>
        </w:rPr>
        <w:cr/>
        <w:t>https://gbdioc-parish.freshdesk.com/support/solutions/articles/44002347455-prm-notes-for-death-registry-and-deceased-information-reports</w:t>
      </w:r>
    </w:p>
    <w:p w14:paraId="6BCFD98E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01:52:10</w:t>
      </w:r>
      <w:r w:rsidRPr="00BA4054">
        <w:rPr>
          <w:rFonts w:ascii="Courier New" w:hAnsi="Courier New" w:cs="Courier New"/>
        </w:rPr>
        <w:tab/>
        <w:t>Jen Buechel:</w:t>
      </w:r>
      <w:r w:rsidRPr="00BA4054">
        <w:rPr>
          <w:rFonts w:ascii="Courier New" w:hAnsi="Courier New" w:cs="Courier New"/>
        </w:rPr>
        <w:tab/>
        <w:t>Entering a PRM note and pulling a report</w:t>
      </w:r>
      <w:r w:rsidRPr="00BA4054">
        <w:rPr>
          <w:rFonts w:ascii="Courier New" w:hAnsi="Courier New" w:cs="Courier New"/>
        </w:rPr>
        <w:cr/>
        <w:t>https://gbdioc-parish.freshdesk.com/support/solutions/articles/44000902059-prm-notes-entry-reports-parishioner-relationship-mgmt-</w:t>
      </w:r>
    </w:p>
    <w:p w14:paraId="1FDA1D2A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01:55:11</w:t>
      </w:r>
      <w:r w:rsidRPr="00BA4054">
        <w:rPr>
          <w:rFonts w:ascii="Courier New" w:hAnsi="Courier New" w:cs="Courier New"/>
        </w:rPr>
        <w:tab/>
        <w:t>AB:</w:t>
      </w:r>
      <w:r w:rsidRPr="00BA4054">
        <w:rPr>
          <w:rFonts w:ascii="Courier New" w:hAnsi="Courier New" w:cs="Courier New"/>
        </w:rPr>
        <w:tab/>
        <w:t>so what happens to those that are inactive and they don't have a Mass but we know they died from the obvituary? who tracks that?</w:t>
      </w:r>
    </w:p>
    <w:p w14:paraId="0D9DA269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02:02:08</w:t>
      </w:r>
      <w:r w:rsidRPr="00BA4054">
        <w:rPr>
          <w:rFonts w:ascii="Courier New" w:hAnsi="Courier New" w:cs="Courier New"/>
        </w:rPr>
        <w:tab/>
        <w:t>AB:</w:t>
      </w:r>
      <w:r w:rsidRPr="00BA4054">
        <w:rPr>
          <w:rFonts w:ascii="Courier New" w:hAnsi="Courier New" w:cs="Courier New"/>
        </w:rPr>
        <w:tab/>
        <w:t>so it doesn't matter if its a hyphen or a &amp; symbol??</w:t>
      </w:r>
    </w:p>
    <w:p w14:paraId="736C5AED" w14:textId="77777777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02:04:55</w:t>
      </w:r>
      <w:r w:rsidRPr="00BA4054">
        <w:rPr>
          <w:rFonts w:ascii="Courier New" w:hAnsi="Courier New" w:cs="Courier New"/>
        </w:rPr>
        <w:tab/>
        <w:t>Jeannie:</w:t>
      </w:r>
      <w:r w:rsidRPr="00BA4054">
        <w:rPr>
          <w:rFonts w:ascii="Courier New" w:hAnsi="Courier New" w:cs="Courier New"/>
        </w:rPr>
        <w:tab/>
        <w:t>If you have two people that are living together and join the parish, can you set the last name as Smith/Jones on the family section and Jim Smith in his records and Jane Jones in her's?</w:t>
      </w:r>
    </w:p>
    <w:p w14:paraId="1EE92C90" w14:textId="54ACE1CD" w:rsidR="00BA4054" w:rsidRP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02:05:37</w:t>
      </w:r>
      <w:r w:rsidRPr="00BA4054">
        <w:rPr>
          <w:rFonts w:ascii="Courier New" w:hAnsi="Courier New" w:cs="Courier New"/>
        </w:rPr>
        <w:tab/>
        <w:t>Patty Young, Parish Ops:</w:t>
      </w:r>
      <w:r w:rsidRPr="00BA4054">
        <w:rPr>
          <w:rFonts w:ascii="Courier New" w:hAnsi="Courier New" w:cs="Courier New"/>
        </w:rPr>
        <w:tab/>
        <w:t>Jeannie - can you email at p</w:t>
      </w:r>
      <w:r w:rsidR="005E4ED9">
        <w:rPr>
          <w:rFonts w:ascii="Courier New" w:hAnsi="Courier New" w:cs="Courier New"/>
        </w:rPr>
        <w:t>astserv</w:t>
      </w:r>
      <w:r w:rsidRPr="00BA4054">
        <w:rPr>
          <w:rFonts w:ascii="Courier New" w:hAnsi="Courier New" w:cs="Courier New"/>
        </w:rPr>
        <w:t>@gbdioc.org? I can answer this off-line</w:t>
      </w:r>
    </w:p>
    <w:p w14:paraId="725F4A87" w14:textId="77777777" w:rsidR="00BA4054" w:rsidRDefault="00BA4054" w:rsidP="005E4ED9">
      <w:pPr>
        <w:pStyle w:val="PlainText"/>
        <w:tabs>
          <w:tab w:val="left" w:pos="1260"/>
          <w:tab w:val="left" w:pos="3240"/>
        </w:tabs>
        <w:ind w:left="1260" w:hanging="1260"/>
        <w:rPr>
          <w:rFonts w:ascii="Courier New" w:hAnsi="Courier New" w:cs="Courier New"/>
        </w:rPr>
      </w:pPr>
      <w:r w:rsidRPr="00BA4054">
        <w:rPr>
          <w:rFonts w:ascii="Courier New" w:hAnsi="Courier New" w:cs="Courier New"/>
        </w:rPr>
        <w:t>02:06:08</w:t>
      </w:r>
      <w:r w:rsidRPr="00BA4054">
        <w:rPr>
          <w:rFonts w:ascii="Courier New" w:hAnsi="Courier New" w:cs="Courier New"/>
        </w:rPr>
        <w:tab/>
        <w:t>Kim VanHandel:</w:t>
      </w:r>
      <w:r w:rsidRPr="00BA4054">
        <w:rPr>
          <w:rFonts w:ascii="Courier New" w:hAnsi="Courier New" w:cs="Courier New"/>
        </w:rPr>
        <w:tab/>
        <w:t>Thanks!</w:t>
      </w:r>
    </w:p>
    <w:sectPr w:rsidR="00BA4054" w:rsidSect="005E4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05"/>
    <w:rsid w:val="005E4ED9"/>
    <w:rsid w:val="00937505"/>
    <w:rsid w:val="00B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22A3"/>
  <w15:chartTrackingRefBased/>
  <w15:docId w15:val="{CC564E22-382D-4CC4-8A6B-EF8555D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12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</dc:creator>
  <cp:keywords/>
  <dc:description/>
  <cp:lastModifiedBy>Patricia Young</cp:lastModifiedBy>
  <cp:revision>2</cp:revision>
  <dcterms:created xsi:type="dcterms:W3CDTF">2022-06-27T22:56:00Z</dcterms:created>
  <dcterms:modified xsi:type="dcterms:W3CDTF">2022-06-27T22:56:00Z</dcterms:modified>
</cp:coreProperties>
</file>